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浦银理财天添利现金宝96号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2301231679</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销售代码：2301241981/2301259209/2301259215/2501240812/2501240819/2501251436/2501259221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Z7006923000395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2024-08-26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238,786,190.06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2301241981:中国人民银行公布的同期7天通知存款利率</w:t>
              <w:br w:type="textWrapping"/>
              <w:t>2301259209:中国人民银行公布的同期7天通知存款利率</w:t>
              <w:br w:type="textWrapping"/>
              <w:t>2301259215:中国人民银行公布的同期7天通知存款利率</w:t>
              <w:br w:type="textWrapping"/>
              <w:t>2501240812:中国人民银行公布的同期7天通知存款利率</w:t>
              <w:br w:type="textWrapping"/>
              <w:t>2501240819:中国人民银行公布的同期7天通知存款利率</w:t>
              <w:br w:type="textWrapping"/>
              <w:t>2501251436:中国人民银行公布的同期7天通知存款利率</w:t>
              <w:br w:type="textWrapping"/>
              <w:t>2501259221:中国人民银行公布的同期7天通知存款利率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2301231679</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238,786,190.06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2301241981-A:1.0000</w:t>
              <w:br w:type="textWrapping"/>
              <w:t>2301259209-A:1.0000</w:t>
              <w:br w:type="textWrapping"/>
              <w:t>2301259215-A:1.0000</w:t>
              <w:br w:type="textWrapping"/>
              <w:t>2501240812-A:1.0000</w:t>
              <w:br w:type="textWrapping"/>
              <w:t>2501240819-A:1.0000</w:t>
              <w:br w:type="textWrapping"/>
              <w:t>2501259221-A:1.0000</w:t>
              <w:br w:type="textWrapping"/>
              <w:t>2501251436-A:-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2301241981-A:-</w:t>
              <w:br w:type="textWrapping"/>
              <w:t>2301259209-A:-</w:t>
              <w:br w:type="textWrapping"/>
              <w:t>2301259215-A:-</w:t>
              <w:br w:type="textWrapping"/>
              <w:t>2501240812-A:-</w:t>
              <w:br w:type="textWrapping"/>
              <w:t>2501240819-A:-</w:t>
              <w:br w:type="textWrapping"/>
              <w:t>2501259221-A:-</w:t>
              <w:br w:type="textWrapping"/>
              <w:t>2501251436-A:-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2301241981-A:0.3750</w:t>
              <w:br w:type="textWrapping"/>
              <w:t>2301259209-A:0.3749</w:t>
              <w:br w:type="textWrapping"/>
              <w:t>2301259215-A:0.4023</w:t>
              <w:br w:type="textWrapping"/>
              <w:t>2501240812-A:0.4160</w:t>
              <w:br w:type="textWrapping"/>
              <w:t>2501240819-A:0.4571</w:t>
              <w:br w:type="textWrapping"/>
              <w:t>2501259221-A:0.4023</w:t>
              <w:br w:type="textWrapping"/>
              <w:t>2501251436-A:-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2301241981-A:0.0133</w:t>
              <w:br w:type="textWrapping"/>
              <w:t>2301259209-A:0.0133</w:t>
              <w:br w:type="textWrapping"/>
              <w:t>2301259215-A:0.0143</w:t>
              <w:br w:type="textWrapping"/>
              <w:t>2501240812-A:0.0161</w:t>
              <w:br w:type="textWrapping"/>
              <w:t>2501240819-A:0.0164</w:t>
              <w:br w:type="textWrapping"/>
              <w:t>2501259221-A:0.0143</w:t>
              <w:br w:type="textWrapping"/>
              <w:t>2501251436-A:-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227,637,935.49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95.31%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227,967,750.06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95.45%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4,376,448.29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6,484,929.48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11,191,192.34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238,829,127.83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238,829,127.83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附：本报告期内，本产品理财投资合作机构为“建信信托有限责任公司、中诚信托有限责任公司、华润深国投信托有限公司、中国对外经济贸易信托有限公司”。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227,637,935.49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95.33%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10,330,647.20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860,545.14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0.36%</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6069197.63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5480802.93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2.30%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5075929.54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2.13%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4055786.56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4027200.88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3823490.48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3109775.62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1.30%</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3063565.01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3044892.02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3031422.58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1.27%</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1360136.85</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504.13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441943.69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792.50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1.20</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3</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27972.04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